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338B" w14:textId="21A24A64" w:rsidR="00475BE1" w:rsidRDefault="00B8589F" w:rsidP="00475B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7134">
        <w:rPr>
          <w:rFonts w:ascii="Arial" w:hAnsi="Arial" w:cs="Arial"/>
          <w:b/>
          <w:bCs/>
          <w:sz w:val="32"/>
          <w:szCs w:val="32"/>
        </w:rPr>
        <w:t>FTESË PËR APLIKIM</w:t>
      </w:r>
      <w:r w:rsidR="00475B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297134">
        <w:rPr>
          <w:rFonts w:ascii="Arial" w:hAnsi="Arial" w:cs="Arial"/>
          <w:b/>
          <w:bCs/>
          <w:sz w:val="32"/>
          <w:szCs w:val="32"/>
        </w:rPr>
        <w:t xml:space="preserve">– SHPALLJE </w:t>
      </w:r>
    </w:p>
    <w:p w14:paraId="517C39F0" w14:textId="117E37B1" w:rsidR="00B8589F" w:rsidRPr="00297134" w:rsidRDefault="00475BE1" w:rsidP="00475B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ND</w:t>
      </w:r>
      <w:r w:rsidRPr="00297134">
        <w:rPr>
          <w:rFonts w:ascii="Arial" w:hAnsi="Arial" w:cs="Arial"/>
          <w:b/>
          <w:bCs/>
          <w:sz w:val="32"/>
          <w:szCs w:val="32"/>
        </w:rPr>
        <w:t>Ë</w:t>
      </w:r>
      <w:r>
        <w:rPr>
          <w:rFonts w:ascii="Arial" w:hAnsi="Arial" w:cs="Arial"/>
          <w:b/>
          <w:bCs/>
          <w:sz w:val="32"/>
          <w:szCs w:val="32"/>
        </w:rPr>
        <w:t>RTIMI I PLATFORM</w:t>
      </w:r>
      <w:r w:rsidRPr="00297134">
        <w:rPr>
          <w:rFonts w:ascii="Arial" w:hAnsi="Arial" w:cs="Arial"/>
          <w:b/>
          <w:bCs/>
          <w:sz w:val="32"/>
          <w:szCs w:val="32"/>
        </w:rPr>
        <w:t>Ë</w:t>
      </w:r>
      <w:r>
        <w:rPr>
          <w:rFonts w:ascii="Arial" w:hAnsi="Arial" w:cs="Arial"/>
          <w:b/>
          <w:bCs/>
          <w:sz w:val="32"/>
          <w:szCs w:val="32"/>
        </w:rPr>
        <w:t>S DIGJITALE P</w:t>
      </w:r>
      <w:r w:rsidRPr="00297134">
        <w:rPr>
          <w:rFonts w:ascii="Arial" w:hAnsi="Arial" w:cs="Arial"/>
          <w:b/>
          <w:bCs/>
          <w:sz w:val="32"/>
          <w:szCs w:val="32"/>
        </w:rPr>
        <w:t>Ë</w:t>
      </w:r>
      <w:r>
        <w:rPr>
          <w:rFonts w:ascii="Arial" w:hAnsi="Arial" w:cs="Arial"/>
          <w:b/>
          <w:bCs/>
          <w:sz w:val="32"/>
          <w:szCs w:val="32"/>
        </w:rPr>
        <w:t>R MENAXHIM T</w:t>
      </w:r>
      <w:r w:rsidRPr="00297134">
        <w:rPr>
          <w:rFonts w:ascii="Arial" w:hAnsi="Arial" w:cs="Arial"/>
          <w:b/>
          <w:bCs/>
          <w:sz w:val="32"/>
          <w:szCs w:val="32"/>
        </w:rPr>
        <w:t>Ë</w:t>
      </w:r>
      <w:r>
        <w:rPr>
          <w:rFonts w:ascii="Arial" w:hAnsi="Arial" w:cs="Arial"/>
          <w:b/>
          <w:bCs/>
          <w:sz w:val="32"/>
          <w:szCs w:val="32"/>
        </w:rPr>
        <w:t xml:space="preserve"> EVENTEVE </w:t>
      </w:r>
      <w:r w:rsidR="00B8589F" w:rsidRPr="00297134">
        <w:rPr>
          <w:rFonts w:ascii="Arial" w:hAnsi="Arial" w:cs="Arial"/>
          <w:b/>
          <w:bCs/>
          <w:sz w:val="32"/>
          <w:szCs w:val="32"/>
        </w:rPr>
        <w:t>“DOKUFEST”</w:t>
      </w:r>
      <w:r w:rsidR="00A362CB">
        <w:rPr>
          <w:rFonts w:ascii="Arial" w:hAnsi="Arial" w:cs="Arial"/>
          <w:b/>
          <w:bCs/>
          <w:sz w:val="32"/>
          <w:szCs w:val="32"/>
        </w:rPr>
        <w:t xml:space="preserve"> SI DHE MIR</w:t>
      </w:r>
      <w:r w:rsidR="00A362CB" w:rsidRPr="00297134">
        <w:rPr>
          <w:rFonts w:ascii="Arial" w:hAnsi="Arial" w:cs="Arial"/>
          <w:b/>
          <w:bCs/>
          <w:sz w:val="32"/>
          <w:szCs w:val="32"/>
        </w:rPr>
        <w:t>Ë</w:t>
      </w:r>
      <w:r w:rsidR="00A362CB">
        <w:rPr>
          <w:rFonts w:ascii="Arial" w:hAnsi="Arial" w:cs="Arial"/>
          <w:b/>
          <w:bCs/>
          <w:sz w:val="32"/>
          <w:szCs w:val="32"/>
        </w:rPr>
        <w:t>MBAJTJA E PLATFORMAVE ONLINE T</w:t>
      </w:r>
      <w:r w:rsidR="00A362CB" w:rsidRPr="00297134">
        <w:rPr>
          <w:rFonts w:ascii="Arial" w:hAnsi="Arial" w:cs="Arial"/>
          <w:b/>
          <w:bCs/>
          <w:sz w:val="32"/>
          <w:szCs w:val="32"/>
        </w:rPr>
        <w:t>Ë</w:t>
      </w:r>
      <w:r w:rsidR="00A362CB">
        <w:rPr>
          <w:rFonts w:ascii="Arial" w:hAnsi="Arial" w:cs="Arial"/>
          <w:b/>
          <w:bCs/>
          <w:sz w:val="32"/>
          <w:szCs w:val="32"/>
        </w:rPr>
        <w:t xml:space="preserve"> DOKUFEST</w:t>
      </w:r>
    </w:p>
    <w:p w14:paraId="731A0474" w14:textId="6534EFBA" w:rsidR="00B8589F" w:rsidRPr="00297134" w:rsidRDefault="00B8589F" w:rsidP="00B8589F">
      <w:pPr>
        <w:rPr>
          <w:rFonts w:ascii="Arial" w:hAnsi="Arial" w:cs="Arial"/>
          <w:b/>
          <w:bCs/>
          <w:sz w:val="32"/>
          <w:szCs w:val="32"/>
        </w:rPr>
      </w:pPr>
      <w:r w:rsidRPr="00297134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14:paraId="799BA450" w14:textId="14516271" w:rsidR="00475BE1" w:rsidRDefault="00B8589F" w:rsidP="00475BE1">
      <w:pPr>
        <w:jc w:val="center"/>
        <w:rPr>
          <w:rFonts w:ascii="Arial" w:hAnsi="Arial" w:cs="Arial"/>
          <w:b/>
          <w:bCs/>
        </w:rPr>
      </w:pPr>
      <w:r w:rsidRPr="00297134">
        <w:rPr>
          <w:rFonts w:ascii="Arial" w:hAnsi="Arial" w:cs="Arial"/>
          <w:b/>
          <w:bCs/>
        </w:rPr>
        <w:t xml:space="preserve">FTESË PËR APLIKIM – SHPALLJE </w:t>
      </w:r>
    </w:p>
    <w:p w14:paraId="05701DFB" w14:textId="0D51A48F" w:rsidR="00B8589F" w:rsidRPr="00297134" w:rsidRDefault="00475BE1" w:rsidP="00475B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ND</w:t>
      </w:r>
      <w:r w:rsidRPr="00297134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RTIMI I PLATFORM</w:t>
      </w:r>
      <w:r w:rsidRPr="00297134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S DIGJITALE P</w:t>
      </w:r>
      <w:r w:rsidRPr="00297134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R MENAXHIM T</w:t>
      </w:r>
      <w:r w:rsidRPr="00297134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 xml:space="preserve"> EVENTEVE “DOKUFEST”</w:t>
      </w:r>
      <w:r w:rsidR="008C6BAA">
        <w:rPr>
          <w:rFonts w:ascii="Arial" w:hAnsi="Arial" w:cs="Arial"/>
          <w:b/>
          <w:bCs/>
        </w:rPr>
        <w:t xml:space="preserve"> SI </w:t>
      </w:r>
      <w:r w:rsidR="008C6BAA" w:rsidRPr="008C6BAA">
        <w:rPr>
          <w:rFonts w:ascii="Arial" w:hAnsi="Arial" w:cs="Arial"/>
          <w:b/>
          <w:bCs/>
        </w:rPr>
        <w:t>DHE MIR</w:t>
      </w:r>
      <w:r w:rsidR="008C6BAA" w:rsidRPr="008C6BAA">
        <w:rPr>
          <w:rFonts w:ascii="Arial" w:hAnsi="Arial" w:cs="Arial"/>
          <w:b/>
          <w:bCs/>
        </w:rPr>
        <w:t>Ë</w:t>
      </w:r>
      <w:r w:rsidR="008C6BAA" w:rsidRPr="008C6BAA">
        <w:rPr>
          <w:rFonts w:ascii="Arial" w:hAnsi="Arial" w:cs="Arial"/>
          <w:b/>
          <w:bCs/>
        </w:rPr>
        <w:t>MBAJTJA E PLATFORMAVE ONLINE T</w:t>
      </w:r>
      <w:r w:rsidR="008C6BAA" w:rsidRPr="008C6BAA">
        <w:rPr>
          <w:rFonts w:ascii="Arial" w:hAnsi="Arial" w:cs="Arial"/>
          <w:b/>
          <w:bCs/>
        </w:rPr>
        <w:t>Ë</w:t>
      </w:r>
      <w:r w:rsidR="008C6BAA" w:rsidRPr="008C6BAA">
        <w:rPr>
          <w:rFonts w:ascii="Arial" w:hAnsi="Arial" w:cs="Arial"/>
          <w:b/>
          <w:bCs/>
        </w:rPr>
        <w:t xml:space="preserve"> DOKUFEST</w:t>
      </w:r>
    </w:p>
    <w:p w14:paraId="238045C4" w14:textId="4F16F5AC" w:rsidR="00B8589F" w:rsidRPr="00297134" w:rsidRDefault="00475BE1" w:rsidP="00B8589F">
      <w:pPr>
        <w:rPr>
          <w:rFonts w:ascii="Arial" w:hAnsi="Arial" w:cs="Arial"/>
          <w:lang w:val="de-DE"/>
        </w:rPr>
      </w:pPr>
      <w:r w:rsidRPr="00475BE1">
        <w:rPr>
          <w:rFonts w:ascii="Arial" w:hAnsi="Arial" w:cs="Arial"/>
          <w:lang w:val="de-DE"/>
        </w:rPr>
        <w:t>Doku</w:t>
      </w:r>
      <w:r w:rsidR="00B13BBB">
        <w:rPr>
          <w:rFonts w:ascii="Arial" w:hAnsi="Arial" w:cs="Arial"/>
          <w:lang w:val="de-DE"/>
        </w:rPr>
        <w:t>F</w:t>
      </w:r>
      <w:r w:rsidRPr="00475BE1">
        <w:rPr>
          <w:rFonts w:ascii="Arial" w:hAnsi="Arial" w:cs="Arial"/>
          <w:lang w:val="de-DE"/>
        </w:rPr>
        <w:t>est, tashmë në vitin e tij të 21-të, ka nevojë për një aplikacion gjithëpërfshirës për të ndihmuar në menaxhimin e ngjarjes kryesore (datave të festivalit) si dhe në aspektin e përgjithshëm të organizimit. Ky aplikacion i ri do të ndihmojë departamentet e ndryshme të ndërlidhen me njëri-tjetrin dhe të thjeshtojnë p</w:t>
      </w:r>
      <w:r w:rsidR="00B13BBB">
        <w:rPr>
          <w:rFonts w:ascii="Arial" w:hAnsi="Arial" w:cs="Arial"/>
          <w:lang w:val="de-DE"/>
        </w:rPr>
        <w:t>rocesin e organizimit</w:t>
      </w:r>
      <w:r w:rsidRPr="00475BE1">
        <w:rPr>
          <w:rFonts w:ascii="Arial" w:hAnsi="Arial" w:cs="Arial"/>
          <w:lang w:val="de-DE"/>
        </w:rPr>
        <w:t xml:space="preserve"> </w:t>
      </w:r>
      <w:r w:rsidR="00B13BBB">
        <w:rPr>
          <w:rFonts w:ascii="Arial" w:hAnsi="Arial" w:cs="Arial"/>
          <w:lang w:val="de-DE"/>
        </w:rPr>
        <w:t>t</w:t>
      </w:r>
      <w:r w:rsidR="00B13BBB" w:rsidRPr="00475BE1">
        <w:rPr>
          <w:rFonts w:ascii="Arial" w:hAnsi="Arial" w:cs="Arial"/>
          <w:lang w:val="de-DE"/>
        </w:rPr>
        <w:t>ë</w:t>
      </w:r>
      <w:r w:rsidRPr="00475BE1">
        <w:rPr>
          <w:rFonts w:ascii="Arial" w:hAnsi="Arial" w:cs="Arial"/>
          <w:lang w:val="de-DE"/>
        </w:rPr>
        <w:t xml:space="preserve"> festivalit. Qëllimi kryesor </w:t>
      </w:r>
      <w:r w:rsidR="00B13BBB">
        <w:rPr>
          <w:rFonts w:ascii="Arial" w:hAnsi="Arial" w:cs="Arial"/>
          <w:lang w:val="de-DE"/>
        </w:rPr>
        <w:t xml:space="preserve">i aplikacionit </w:t>
      </w:r>
      <w:r w:rsidRPr="00475BE1">
        <w:rPr>
          <w:rFonts w:ascii="Arial" w:hAnsi="Arial" w:cs="Arial"/>
          <w:lang w:val="de-DE"/>
        </w:rPr>
        <w:t>është të ndihmojë me "memorien institucionale" ndër vite dhe të ndihmojë të gjitha palët e përfshira, të brendshme dhe të jashtme, të bashkëpunojnë lehtësisht.</w:t>
      </w:r>
      <w:r w:rsidR="008C6BAA">
        <w:rPr>
          <w:rFonts w:ascii="Arial" w:hAnsi="Arial" w:cs="Arial"/>
          <w:lang w:val="de-DE"/>
        </w:rPr>
        <w:t xml:space="preserve"> Gjithashtu, n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 xml:space="preserve"> kuad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>r t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 xml:space="preserve"> bashk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>punimit, nga ofertuesit k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>rkohet mir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>mbajtja e platformave online t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 xml:space="preserve"> DokuFest t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 xml:space="preserve"> cilat jan</w:t>
      </w:r>
      <w:r w:rsidR="008C6BAA" w:rsidRPr="00475BE1">
        <w:rPr>
          <w:rFonts w:ascii="Arial" w:hAnsi="Arial" w:cs="Arial"/>
          <w:lang w:val="de-DE"/>
        </w:rPr>
        <w:t>ë</w:t>
      </w:r>
      <w:r w:rsidR="008C6BAA">
        <w:rPr>
          <w:rFonts w:ascii="Arial" w:hAnsi="Arial" w:cs="Arial"/>
          <w:lang w:val="de-DE"/>
        </w:rPr>
        <w:t xml:space="preserve">: 1. DokuFest Webfaqe; 2. DokuFest eTicketing; 3. DokuFest eShop; 4. DokuLab Webfaqe; 5. </w:t>
      </w:r>
      <w:r w:rsidR="00566436">
        <w:rPr>
          <w:rFonts w:ascii="Arial" w:hAnsi="Arial" w:cs="Arial"/>
          <w:lang w:val="de-DE"/>
        </w:rPr>
        <w:t>Aplikacioni p</w:t>
      </w:r>
      <w:r w:rsidR="00566436" w:rsidRPr="00475BE1">
        <w:rPr>
          <w:rFonts w:ascii="Arial" w:hAnsi="Arial" w:cs="Arial"/>
          <w:lang w:val="de-DE"/>
        </w:rPr>
        <w:t>ë</w:t>
      </w:r>
      <w:r w:rsidR="00566436">
        <w:rPr>
          <w:rFonts w:ascii="Arial" w:hAnsi="Arial" w:cs="Arial"/>
          <w:lang w:val="de-DE"/>
        </w:rPr>
        <w:t>r Menaxhim t</w:t>
      </w:r>
      <w:r w:rsidR="00566436" w:rsidRPr="00475BE1">
        <w:rPr>
          <w:rFonts w:ascii="Arial" w:hAnsi="Arial" w:cs="Arial"/>
          <w:lang w:val="de-DE"/>
        </w:rPr>
        <w:t>ë</w:t>
      </w:r>
      <w:r w:rsidR="00566436">
        <w:rPr>
          <w:rFonts w:ascii="Arial" w:hAnsi="Arial" w:cs="Arial"/>
          <w:lang w:val="de-DE"/>
        </w:rPr>
        <w:t xml:space="preserve"> Eventeve. </w:t>
      </w:r>
    </w:p>
    <w:p w14:paraId="0B012867" w14:textId="77777777" w:rsidR="00B8589F" w:rsidRPr="00297134" w:rsidRDefault="00B8589F" w:rsidP="00B8589F">
      <w:pPr>
        <w:rPr>
          <w:rFonts w:ascii="Arial" w:hAnsi="Arial" w:cs="Arial"/>
          <w:lang w:val="de-DE"/>
        </w:rPr>
      </w:pPr>
      <w:r w:rsidRPr="00297134">
        <w:rPr>
          <w:rFonts w:ascii="Arial" w:hAnsi="Arial" w:cs="Arial"/>
          <w:lang w:val="de-DE"/>
        </w:rPr>
        <w:t>Të gjitha informatat e detajuara të kërkesës, së bashku me formularët e nevojshëm për t’u plotësuar, janë në dosjen e plotë të tenderit më poshtë.</w:t>
      </w:r>
    </w:p>
    <w:p w14:paraId="4677B3BC" w14:textId="77777777" w:rsidR="00B8589F" w:rsidRPr="00297134" w:rsidRDefault="00B8589F" w:rsidP="00B8589F">
      <w:pPr>
        <w:rPr>
          <w:rFonts w:ascii="Arial" w:hAnsi="Arial" w:cs="Arial"/>
          <w:lang w:val="de-DE"/>
        </w:rPr>
      </w:pPr>
    </w:p>
    <w:p w14:paraId="7937159A" w14:textId="2FF1F2CE" w:rsidR="00B8589F" w:rsidRPr="00297134" w:rsidRDefault="00B8589F" w:rsidP="00B8589F">
      <w:pPr>
        <w:rPr>
          <w:rFonts w:ascii="Arial" w:hAnsi="Arial" w:cs="Arial"/>
          <w:b/>
          <w:bCs/>
          <w:u w:val="single"/>
        </w:rPr>
      </w:pPr>
      <w:proofErr w:type="spellStart"/>
      <w:r w:rsidRPr="00297134">
        <w:rPr>
          <w:rFonts w:ascii="Arial" w:hAnsi="Arial" w:cs="Arial"/>
          <w:b/>
          <w:bCs/>
          <w:u w:val="single"/>
        </w:rPr>
        <w:t>Afati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97134">
        <w:rPr>
          <w:rFonts w:ascii="Arial" w:hAnsi="Arial" w:cs="Arial"/>
          <w:b/>
          <w:bCs/>
          <w:u w:val="single"/>
        </w:rPr>
        <w:t>i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97134">
        <w:rPr>
          <w:rFonts w:ascii="Arial" w:hAnsi="Arial" w:cs="Arial"/>
          <w:b/>
          <w:bCs/>
          <w:u w:val="single"/>
        </w:rPr>
        <w:t>fundit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97134">
        <w:rPr>
          <w:rFonts w:ascii="Arial" w:hAnsi="Arial" w:cs="Arial"/>
          <w:b/>
          <w:bCs/>
          <w:u w:val="single"/>
        </w:rPr>
        <w:t>për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97134">
        <w:rPr>
          <w:rFonts w:ascii="Arial" w:hAnsi="Arial" w:cs="Arial"/>
          <w:b/>
          <w:bCs/>
          <w:u w:val="single"/>
        </w:rPr>
        <w:t>ofertim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97134">
        <w:rPr>
          <w:rFonts w:ascii="Arial" w:hAnsi="Arial" w:cs="Arial"/>
          <w:b/>
          <w:bCs/>
          <w:u w:val="single"/>
        </w:rPr>
        <w:t>është</w:t>
      </w:r>
      <w:proofErr w:type="spellEnd"/>
      <w:r w:rsidRPr="0029713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B13BBB">
        <w:rPr>
          <w:rFonts w:ascii="Arial" w:hAnsi="Arial" w:cs="Arial"/>
          <w:b/>
          <w:bCs/>
          <w:u w:val="single"/>
        </w:rPr>
        <w:t>i</w:t>
      </w:r>
      <w:proofErr w:type="spellEnd"/>
      <w:r w:rsidR="00B13BB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B13BBB">
        <w:rPr>
          <w:rFonts w:ascii="Arial" w:hAnsi="Arial" w:cs="Arial"/>
          <w:b/>
          <w:bCs/>
          <w:u w:val="single"/>
        </w:rPr>
        <w:t>hapur</w:t>
      </w:r>
      <w:proofErr w:type="spellEnd"/>
      <w:r w:rsidR="00B13BB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B13BBB">
        <w:rPr>
          <w:rFonts w:ascii="Arial" w:hAnsi="Arial" w:cs="Arial"/>
          <w:b/>
          <w:bCs/>
          <w:u w:val="single"/>
        </w:rPr>
        <w:t>deri</w:t>
      </w:r>
      <w:proofErr w:type="spellEnd"/>
      <w:r w:rsidR="00B13BB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B13BBB">
        <w:rPr>
          <w:rFonts w:ascii="Arial" w:hAnsi="Arial" w:cs="Arial"/>
          <w:b/>
          <w:bCs/>
          <w:u w:val="single"/>
        </w:rPr>
        <w:t>m</w:t>
      </w:r>
      <w:r w:rsidR="00B13BBB" w:rsidRPr="00297134">
        <w:rPr>
          <w:rFonts w:ascii="Arial" w:hAnsi="Arial" w:cs="Arial"/>
          <w:b/>
          <w:bCs/>
          <w:u w:val="single"/>
        </w:rPr>
        <w:t>ë</w:t>
      </w:r>
      <w:proofErr w:type="spellEnd"/>
      <w:r w:rsidR="00B13BBB">
        <w:rPr>
          <w:rFonts w:ascii="Arial" w:hAnsi="Arial" w:cs="Arial"/>
          <w:b/>
          <w:bCs/>
          <w:u w:val="single"/>
        </w:rPr>
        <w:t xml:space="preserve">: </w:t>
      </w:r>
      <w:r w:rsidR="007E50F0">
        <w:rPr>
          <w:rFonts w:ascii="Arial" w:hAnsi="Arial" w:cs="Arial"/>
          <w:b/>
          <w:bCs/>
          <w:u w:val="single"/>
        </w:rPr>
        <w:t>2</w:t>
      </w:r>
      <w:r w:rsidR="008C6BAA">
        <w:rPr>
          <w:rFonts w:ascii="Arial" w:hAnsi="Arial" w:cs="Arial"/>
          <w:b/>
          <w:bCs/>
          <w:u w:val="single"/>
        </w:rPr>
        <w:t>7</w:t>
      </w:r>
      <w:r w:rsidR="00B13BBB">
        <w:rPr>
          <w:rFonts w:ascii="Arial" w:hAnsi="Arial" w:cs="Arial"/>
          <w:b/>
          <w:bCs/>
          <w:u w:val="single"/>
        </w:rPr>
        <w:t>.</w:t>
      </w:r>
      <w:r w:rsidR="007E50F0">
        <w:rPr>
          <w:rFonts w:ascii="Arial" w:hAnsi="Arial" w:cs="Arial"/>
          <w:b/>
          <w:bCs/>
          <w:u w:val="single"/>
        </w:rPr>
        <w:t>12</w:t>
      </w:r>
      <w:r w:rsidR="00B13BBB">
        <w:rPr>
          <w:rFonts w:ascii="Arial" w:hAnsi="Arial" w:cs="Arial"/>
          <w:b/>
          <w:bCs/>
          <w:u w:val="single"/>
        </w:rPr>
        <w:t>.202</w:t>
      </w:r>
      <w:r w:rsidR="007E50F0">
        <w:rPr>
          <w:rFonts w:ascii="Arial" w:hAnsi="Arial" w:cs="Arial"/>
          <w:b/>
          <w:bCs/>
          <w:u w:val="single"/>
        </w:rPr>
        <w:t>1</w:t>
      </w:r>
      <w:r w:rsidR="00B13BBB">
        <w:rPr>
          <w:rFonts w:ascii="Arial" w:hAnsi="Arial" w:cs="Arial"/>
          <w:b/>
          <w:bCs/>
          <w:u w:val="single"/>
        </w:rPr>
        <w:t xml:space="preserve"> </w:t>
      </w:r>
    </w:p>
    <w:p w14:paraId="51449AC6" w14:textId="77777777" w:rsidR="00B8589F" w:rsidRPr="00297134" w:rsidRDefault="00B8589F" w:rsidP="00B8589F">
      <w:pPr>
        <w:rPr>
          <w:rFonts w:ascii="Arial" w:hAnsi="Arial" w:cs="Arial"/>
          <w:b/>
          <w:bCs/>
          <w:u w:val="single"/>
        </w:rPr>
      </w:pPr>
    </w:p>
    <w:p w14:paraId="4FF27213" w14:textId="77777777" w:rsidR="00B8589F" w:rsidRPr="00297134" w:rsidRDefault="00B8589F" w:rsidP="00B8589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Dorëzoni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ofertat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tuaja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në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e-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mailin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>: </w:t>
      </w:r>
      <w:hyperlink r:id="rId7" w:history="1">
        <w:r w:rsidRPr="00297134">
          <w:rPr>
            <w:rStyle w:val="Hyperlink"/>
            <w:rFonts w:ascii="Arial" w:hAnsi="Arial" w:cs="Arial"/>
            <w:sz w:val="21"/>
            <w:szCs w:val="21"/>
          </w:rPr>
          <w:t>apliko@dokufest.com</w:t>
        </w:r>
      </w:hyperlink>
    </w:p>
    <w:p w14:paraId="230F1C12" w14:textId="77777777" w:rsidR="00B8589F" w:rsidRPr="00297134" w:rsidRDefault="00B8589F" w:rsidP="00B8589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14:paraId="15B497DD" w14:textId="77777777" w:rsidR="00B8589F" w:rsidRPr="00297134" w:rsidRDefault="00B8589F" w:rsidP="00B8589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Ftesa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për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koutim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është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hapur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për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subjekte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fizike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dhe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97134">
        <w:rPr>
          <w:rFonts w:ascii="Arial" w:hAnsi="Arial" w:cs="Arial"/>
          <w:color w:val="000000"/>
          <w:sz w:val="21"/>
          <w:szCs w:val="21"/>
        </w:rPr>
        <w:t>juridike</w:t>
      </w:r>
      <w:proofErr w:type="spellEnd"/>
      <w:r w:rsidRPr="00297134">
        <w:rPr>
          <w:rFonts w:ascii="Arial" w:hAnsi="Arial" w:cs="Arial"/>
          <w:color w:val="000000"/>
          <w:sz w:val="21"/>
          <w:szCs w:val="21"/>
        </w:rPr>
        <w:t>.</w:t>
      </w:r>
    </w:p>
    <w:p w14:paraId="4C32AB0A" w14:textId="77777777" w:rsidR="005175DA" w:rsidRDefault="005175DA" w:rsidP="00B3098F">
      <w:pPr>
        <w:rPr>
          <w:bCs/>
          <w:noProof/>
        </w:rPr>
      </w:pPr>
    </w:p>
    <w:p w14:paraId="4ED8697C" w14:textId="77777777" w:rsidR="00B3098F" w:rsidRDefault="00B3098F" w:rsidP="00B3098F">
      <w:pPr>
        <w:rPr>
          <w:bCs/>
          <w:noProof/>
        </w:rPr>
      </w:pPr>
    </w:p>
    <w:p w14:paraId="2700BEBF" w14:textId="128ED842" w:rsidR="00B3098F" w:rsidRDefault="00B3098F" w:rsidP="00B3098F">
      <w:pPr>
        <w:rPr>
          <w:bCs/>
          <w:noProof/>
        </w:rPr>
      </w:pPr>
    </w:p>
    <w:p w14:paraId="62A27569" w14:textId="77777777" w:rsidR="00B3098F" w:rsidRDefault="00B3098F" w:rsidP="00B3098F">
      <w:pPr>
        <w:rPr>
          <w:bCs/>
          <w:noProof/>
        </w:rPr>
      </w:pPr>
    </w:p>
    <w:p w14:paraId="0D7F16B0" w14:textId="77777777" w:rsidR="00B3098F" w:rsidRDefault="00B3098F" w:rsidP="00B3098F"/>
    <w:p w14:paraId="1482063D" w14:textId="77777777" w:rsidR="00B3098F" w:rsidRPr="0087355B" w:rsidRDefault="00B3098F" w:rsidP="00B3098F"/>
    <w:sectPr w:rsidR="00B3098F" w:rsidRPr="0087355B" w:rsidSect="00373211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27A0" w14:textId="77777777" w:rsidR="00B575B9" w:rsidRDefault="00B575B9" w:rsidP="00DB4C67">
      <w:pPr>
        <w:spacing w:after="0" w:line="240" w:lineRule="auto"/>
      </w:pPr>
      <w:r>
        <w:separator/>
      </w:r>
    </w:p>
  </w:endnote>
  <w:endnote w:type="continuationSeparator" w:id="0">
    <w:p w14:paraId="3CF841AF" w14:textId="77777777" w:rsidR="00B575B9" w:rsidRDefault="00B575B9" w:rsidP="00D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009" w14:textId="77777777" w:rsidR="00373211" w:rsidRDefault="00373211" w:rsidP="00373211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DB4C67" w:rsidRPr="00414D2E" w14:paraId="2D17400D" w14:textId="77777777" w:rsidTr="00A60C53">
      <w:tc>
        <w:tcPr>
          <w:tcW w:w="5289" w:type="dxa"/>
        </w:tcPr>
        <w:p w14:paraId="7A9EE995" w14:textId="77777777" w:rsidR="00DB4C67" w:rsidRPr="00414D2E" w:rsidRDefault="00DB4C67" w:rsidP="00373211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3D74041F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26CEF101" w14:textId="7268C148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Address: Marin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Barleti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n.n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</w:t>
          </w:r>
          <w:r w:rsidR="00475BE1">
            <w:rPr>
              <w:rFonts w:ascii="Helvetica" w:hAnsi="Helvetica"/>
              <w:sz w:val="16"/>
              <w:szCs w:val="16"/>
            </w:rPr>
            <w:t>Europa Center</w:t>
          </w:r>
        </w:p>
        <w:p w14:paraId="6C0081BC" w14:textId="48A65C9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20000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Prizren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Republic of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Kosov</w:t>
          </w:r>
          <w:r w:rsidR="00475BE1">
            <w:rPr>
              <w:rFonts w:ascii="Helvetica" w:hAnsi="Helvetica"/>
              <w:sz w:val="16"/>
              <w:szCs w:val="16"/>
            </w:rPr>
            <w:t>a</w:t>
          </w:r>
          <w:proofErr w:type="spellEnd"/>
        </w:p>
      </w:tc>
      <w:tc>
        <w:tcPr>
          <w:tcW w:w="5361" w:type="dxa"/>
        </w:tcPr>
        <w:p w14:paraId="6A7E0959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 xml:space="preserve">Non-Governmental Organization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DokuFest</w:t>
          </w:r>
          <w:proofErr w:type="spellEnd"/>
        </w:p>
        <w:p w14:paraId="00398582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39C38E77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1E3D3497" w14:textId="77777777" w:rsidR="00DB4C67" w:rsidRPr="00414D2E" w:rsidRDefault="00DB4C67" w:rsidP="00373211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7000F93A" w14:textId="77777777" w:rsidR="00DB4C67" w:rsidRPr="00414D2E" w:rsidRDefault="00DB4C67" w:rsidP="00373211">
    <w:pPr>
      <w:pStyle w:val="Footer"/>
      <w:rPr>
        <w:sz w:val="16"/>
        <w:szCs w:val="16"/>
      </w:rPr>
    </w:pPr>
  </w:p>
  <w:p w14:paraId="70662359" w14:textId="77777777" w:rsidR="00DB4C67" w:rsidRDefault="00D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46F2" w14:textId="77777777" w:rsidR="00B575B9" w:rsidRDefault="00B575B9" w:rsidP="00DB4C67">
      <w:pPr>
        <w:spacing w:after="0" w:line="240" w:lineRule="auto"/>
      </w:pPr>
      <w:r>
        <w:separator/>
      </w:r>
    </w:p>
  </w:footnote>
  <w:footnote w:type="continuationSeparator" w:id="0">
    <w:p w14:paraId="49161FB4" w14:textId="77777777" w:rsidR="00B575B9" w:rsidRDefault="00B575B9" w:rsidP="00DB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3CF0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92752EF" wp14:editId="64A55258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05C37A31" w14:textId="77777777" w:rsidR="00DB4C67" w:rsidRPr="00414D2E" w:rsidRDefault="00B575B9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DB4C67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37335A59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481DC786" w14:textId="77777777" w:rsidR="00DB4C67" w:rsidRDefault="00373211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24"/>
    <w:multiLevelType w:val="hybridMultilevel"/>
    <w:tmpl w:val="EFF8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61B2"/>
    <w:multiLevelType w:val="hybridMultilevel"/>
    <w:tmpl w:val="20049D16"/>
    <w:lvl w:ilvl="0" w:tplc="D13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0DA"/>
    <w:multiLevelType w:val="hybridMultilevel"/>
    <w:tmpl w:val="58623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163"/>
    <w:multiLevelType w:val="hybridMultilevel"/>
    <w:tmpl w:val="E6701B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471"/>
    <w:multiLevelType w:val="hybridMultilevel"/>
    <w:tmpl w:val="BF88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7BBD"/>
    <w:multiLevelType w:val="hybridMultilevel"/>
    <w:tmpl w:val="8B7EE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7"/>
    <w:rsid w:val="00021198"/>
    <w:rsid w:val="000353DA"/>
    <w:rsid w:val="00047959"/>
    <w:rsid w:val="000B53B2"/>
    <w:rsid w:val="00136FC5"/>
    <w:rsid w:val="001F3B51"/>
    <w:rsid w:val="00213B8D"/>
    <w:rsid w:val="00293186"/>
    <w:rsid w:val="00297134"/>
    <w:rsid w:val="00373211"/>
    <w:rsid w:val="003925D8"/>
    <w:rsid w:val="003E32E4"/>
    <w:rsid w:val="00417A88"/>
    <w:rsid w:val="004258E9"/>
    <w:rsid w:val="00475BE1"/>
    <w:rsid w:val="004F538A"/>
    <w:rsid w:val="005175DA"/>
    <w:rsid w:val="00540267"/>
    <w:rsid w:val="00565B7A"/>
    <w:rsid w:val="00566436"/>
    <w:rsid w:val="00630B37"/>
    <w:rsid w:val="0067423A"/>
    <w:rsid w:val="006F4E46"/>
    <w:rsid w:val="006F5588"/>
    <w:rsid w:val="007C1923"/>
    <w:rsid w:val="007D7177"/>
    <w:rsid w:val="007E50F0"/>
    <w:rsid w:val="00820E5D"/>
    <w:rsid w:val="008640B2"/>
    <w:rsid w:val="0087355B"/>
    <w:rsid w:val="008C6BAA"/>
    <w:rsid w:val="00903467"/>
    <w:rsid w:val="0090407B"/>
    <w:rsid w:val="009534AF"/>
    <w:rsid w:val="009729ED"/>
    <w:rsid w:val="00A362CB"/>
    <w:rsid w:val="00AB66FE"/>
    <w:rsid w:val="00AF0751"/>
    <w:rsid w:val="00B13BBB"/>
    <w:rsid w:val="00B3098F"/>
    <w:rsid w:val="00B40164"/>
    <w:rsid w:val="00B575B9"/>
    <w:rsid w:val="00B63925"/>
    <w:rsid w:val="00B85844"/>
    <w:rsid w:val="00B8589F"/>
    <w:rsid w:val="00BA3C94"/>
    <w:rsid w:val="00C91CF0"/>
    <w:rsid w:val="00D516F2"/>
    <w:rsid w:val="00D83E87"/>
    <w:rsid w:val="00DA7D7A"/>
    <w:rsid w:val="00DB4C67"/>
    <w:rsid w:val="00E059A2"/>
    <w:rsid w:val="00E078A2"/>
    <w:rsid w:val="00E54121"/>
    <w:rsid w:val="00F72EB8"/>
    <w:rsid w:val="00F94801"/>
    <w:rsid w:val="00F96AF6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366E"/>
  <w15:docId w15:val="{10FE41EC-F311-4798-B259-DB34959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9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67"/>
  </w:style>
  <w:style w:type="paragraph" w:styleId="Footer">
    <w:name w:val="footer"/>
    <w:basedOn w:val="Normal"/>
    <w:link w:val="FooterChar"/>
    <w:uiPriority w:val="99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67"/>
  </w:style>
  <w:style w:type="character" w:styleId="Hyperlink">
    <w:name w:val="Hyperlink"/>
    <w:uiPriority w:val="99"/>
    <w:rsid w:val="00DB4C67"/>
    <w:rPr>
      <w:color w:val="0000FF"/>
      <w:u w:val="single"/>
    </w:rPr>
  </w:style>
  <w:style w:type="table" w:styleId="TableGrid">
    <w:name w:val="Table Grid"/>
    <w:basedOn w:val="TableNormal"/>
    <w:uiPriority w:val="39"/>
    <w:rsid w:val="00DB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3098F"/>
    <w:pPr>
      <w:spacing w:after="100" w:line="259" w:lineRule="auto"/>
    </w:pPr>
    <w:rPr>
      <w:rFonts w:eastAsia="Batang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30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NormalWeb">
    <w:name w:val="Normal (Web)"/>
    <w:basedOn w:val="Normal"/>
    <w:uiPriority w:val="99"/>
    <w:semiHidden/>
    <w:unhideWhenUsed/>
    <w:rsid w:val="00B8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liko@dokuf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Alba Çakalli</cp:lastModifiedBy>
  <cp:revision>9</cp:revision>
  <cp:lastPrinted>2019-05-20T14:11:00Z</cp:lastPrinted>
  <dcterms:created xsi:type="dcterms:W3CDTF">2021-09-14T11:02:00Z</dcterms:created>
  <dcterms:modified xsi:type="dcterms:W3CDTF">2021-11-29T11:37:00Z</dcterms:modified>
</cp:coreProperties>
</file>